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DC" w:rsidRPr="00417455" w:rsidRDefault="00EB00DC" w:rsidP="00EB00DC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i/>
          <w:noProof/>
          <w:sz w:val="24"/>
          <w:lang w:eastAsia="ru-RU"/>
        </w:rPr>
      </w:pPr>
      <w:r w:rsidRPr="00417455">
        <w:rPr>
          <w:rFonts w:ascii="Times New Roman" w:hAnsi="Times New Roman" w:cs="Times New Roman"/>
          <w:b/>
          <w:i/>
          <w:noProof/>
          <w:sz w:val="24"/>
          <w:lang w:eastAsia="ru-RU"/>
        </w:rPr>
        <w:t xml:space="preserve">В 2020 году </w: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w:t>в рамках федерального проекта "</w:t>
      </w:r>
      <w:r w:rsidR="00684DC1">
        <w:rPr>
          <w:rFonts w:ascii="Times New Roman" w:hAnsi="Times New Roman" w:cs="Times New Roman"/>
          <w:b/>
          <w:i/>
          <w:noProof/>
          <w:sz w:val="24"/>
          <w:lang w:eastAsia="ru-RU"/>
        </w:rPr>
        <w:t>Чистая вода</w: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w:t>" национального проекта "</w:t>
      </w:r>
      <w:r w:rsidR="00684DC1">
        <w:rPr>
          <w:rFonts w:ascii="Times New Roman" w:hAnsi="Times New Roman" w:cs="Times New Roman"/>
          <w:b/>
          <w:i/>
          <w:noProof/>
          <w:sz w:val="24"/>
          <w:lang w:eastAsia="ru-RU"/>
        </w:rPr>
        <w:t>Экология</w: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w:t xml:space="preserve">" </w:t>
      </w:r>
      <w:r w:rsidRPr="00417455">
        <w:rPr>
          <w:rFonts w:ascii="Times New Roman" w:hAnsi="Times New Roman" w:cs="Times New Roman"/>
          <w:b/>
          <w:i/>
          <w:noProof/>
          <w:sz w:val="24"/>
          <w:lang w:eastAsia="ru-RU"/>
        </w:rPr>
        <w:t>было запланировано:</w:t>
      </w:r>
    </w:p>
    <w:p w:rsidR="000B575F" w:rsidRPr="00664B01" w:rsidRDefault="00664B01" w:rsidP="004B40EC">
      <w:pPr>
        <w:spacing w:after="120" w:line="240" w:lineRule="auto"/>
        <w:ind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t xml:space="preserve">- </w:t>
      </w:r>
      <w:r w:rsidRPr="00664B01">
        <w:rPr>
          <w:rFonts w:ascii="Times New Roman" w:hAnsi="Times New Roman" w:cs="Times New Roman"/>
          <w:noProof/>
          <w:sz w:val="24"/>
          <w:lang w:eastAsia="ru-RU"/>
        </w:rPr>
        <w:t>продолжение строительств</w:t>
      </w:r>
      <w:r>
        <w:rPr>
          <w:rFonts w:ascii="Times New Roman" w:hAnsi="Times New Roman" w:cs="Times New Roman"/>
          <w:noProof/>
          <w:sz w:val="24"/>
          <w:lang w:eastAsia="ru-RU"/>
        </w:rPr>
        <w:t>а</w:t>
      </w:r>
      <w:r w:rsidRPr="00664B01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  <w:r w:rsidR="004B40EC" w:rsidRPr="004B40EC">
        <w:rPr>
          <w:rFonts w:ascii="Times New Roman" w:hAnsi="Times New Roman" w:cs="Times New Roman"/>
          <w:noProof/>
          <w:sz w:val="24"/>
          <w:lang w:eastAsia="ru-RU"/>
        </w:rPr>
        <w:t>водоочистных сооружений на о. Кего в г. Архангельске</w:t>
      </w:r>
    </w:p>
    <w:p w:rsidR="00FC32F5" w:rsidRDefault="004B40EC" w:rsidP="00D1268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6028902" cy="5810250"/>
            <wp:effectExtent l="0" t="0" r="0" b="0"/>
            <wp:docPr id="7" name="Рисунок 7" descr="C:\Users\VoevodkinaAV\Downloads\Национальные проекты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evodkinaAV\Downloads\Национальные проекты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88" b="4993"/>
                    <a:stretch/>
                  </pic:blipFill>
                  <pic:spPr bwMode="auto">
                    <a:xfrm>
                      <a:off x="0" y="0"/>
                      <a:ext cx="6032302" cy="581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2689" w:rsidRDefault="00D12689" w:rsidP="0041408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41408A" w:rsidRPr="00417455" w:rsidRDefault="0041408A" w:rsidP="0041408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noProof/>
          <w:sz w:val="24"/>
          <w:lang w:eastAsia="ru-RU"/>
        </w:rPr>
      </w:pPr>
      <w:r w:rsidRPr="00417455">
        <w:rPr>
          <w:rFonts w:ascii="Times New Roman" w:hAnsi="Times New Roman" w:cs="Times New Roman"/>
          <w:b/>
          <w:i/>
          <w:noProof/>
          <w:sz w:val="24"/>
          <w:lang w:eastAsia="ru-RU"/>
        </w:rPr>
        <w:t>Итоги 2020 года:</w:t>
      </w:r>
    </w:p>
    <w:p w:rsidR="00D12689" w:rsidRPr="00D12689" w:rsidRDefault="00D12689" w:rsidP="00D1268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tab/>
      </w:r>
      <w:r w:rsidRPr="00D12689">
        <w:rPr>
          <w:rFonts w:ascii="Times New Roman" w:hAnsi="Times New Roman" w:cs="Times New Roman"/>
          <w:noProof/>
          <w:sz w:val="24"/>
          <w:lang w:eastAsia="ru-RU"/>
        </w:rPr>
        <w:t>По итогам аукциона заключен муниципальный контракт с ООО "Консул". Подрядная организация приступила к выполнению работ по строительству.</w:t>
      </w:r>
    </w:p>
    <w:p w:rsidR="00D12689" w:rsidRPr="00D12689" w:rsidRDefault="00D12689" w:rsidP="00D12689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lang w:eastAsia="ru-RU"/>
        </w:rPr>
      </w:pPr>
      <w:proofErr w:type="gramStart"/>
      <w:r w:rsidRPr="00D12689">
        <w:rPr>
          <w:rFonts w:ascii="Times New Roman" w:hAnsi="Times New Roman" w:cs="Times New Roman"/>
          <w:noProof/>
          <w:sz w:val="24"/>
          <w:lang w:eastAsia="ru-RU"/>
        </w:rPr>
        <w:t>Выполнены подготовительные и земляные работы, устройство фундаментной плиты под здание ВОС, фундамента под резервуары чистой воды V=155 м3 и насосную НС II, выполнен монтаж металлоконструкций, ремонтно-восстановительные работы для насосной станции 1-го подъема, работы второго этапа фундамента здания ВОС, выполнены работы по демонтажу опалубки фундамента под подземный резервуар, работы по монтажу лестницы в резервуаре под насосную станцию.</w:t>
      </w:r>
      <w:proofErr w:type="gramEnd"/>
      <w:r w:rsidRPr="00D12689">
        <w:rPr>
          <w:rFonts w:ascii="Times New Roman" w:hAnsi="Times New Roman" w:cs="Times New Roman"/>
          <w:noProof/>
          <w:sz w:val="24"/>
          <w:lang w:eastAsia="ru-RU"/>
        </w:rPr>
        <w:t xml:space="preserve"> Выполнен монтаж стеновых и кровельных сэндвич-панелей в здании ВОС. Закуплена часть оборудования.</w:t>
      </w:r>
      <w:r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  <w:r w:rsidRPr="00D12689">
        <w:rPr>
          <w:rFonts w:ascii="Times New Roman" w:hAnsi="Times New Roman" w:cs="Times New Roman"/>
          <w:noProof/>
          <w:sz w:val="24"/>
          <w:lang w:eastAsia="ru-RU"/>
        </w:rPr>
        <w:t>Ведутся подготовительные работы под наружные сети</w:t>
      </w:r>
      <w:r>
        <w:rPr>
          <w:rFonts w:ascii="Times New Roman" w:hAnsi="Times New Roman" w:cs="Times New Roman"/>
          <w:noProof/>
          <w:sz w:val="24"/>
          <w:lang w:eastAsia="ru-RU"/>
        </w:rPr>
        <w:t xml:space="preserve">. </w:t>
      </w:r>
      <w:r w:rsidRPr="00D12689">
        <w:rPr>
          <w:rFonts w:ascii="Times New Roman" w:hAnsi="Times New Roman" w:cs="Times New Roman"/>
          <w:noProof/>
          <w:sz w:val="24"/>
          <w:lang w:eastAsia="ru-RU"/>
        </w:rPr>
        <w:t xml:space="preserve">Установлено ограждение, информационный щит и видеонаблюдение. </w:t>
      </w:r>
    </w:p>
    <w:p w:rsidR="008B6758" w:rsidRPr="00D12689" w:rsidRDefault="00D12689" w:rsidP="00D12689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lang w:eastAsia="ru-RU"/>
        </w:rPr>
      </w:pPr>
      <w:r w:rsidRPr="00D12689">
        <w:rPr>
          <w:rFonts w:ascii="Times New Roman" w:hAnsi="Times New Roman" w:cs="Times New Roman"/>
          <w:noProof/>
          <w:sz w:val="24"/>
          <w:lang w:eastAsia="ru-RU"/>
        </w:rPr>
        <w:t>Ввод объекта в эксплуатацию – 2021 год.</w:t>
      </w:r>
    </w:p>
    <w:p w:rsidR="008B6758" w:rsidRDefault="008B6758" w:rsidP="00FA24F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lang w:eastAsia="ru-RU"/>
        </w:rPr>
      </w:pPr>
    </w:p>
    <w:p w:rsidR="00D12689" w:rsidRDefault="00D12689" w:rsidP="00FA24F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lang w:eastAsia="ru-RU"/>
        </w:rPr>
      </w:pPr>
    </w:p>
    <w:p w:rsidR="00D12689" w:rsidRDefault="00D12689" w:rsidP="00FA24F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lang w:eastAsia="ru-RU"/>
        </w:rPr>
      </w:pPr>
    </w:p>
    <w:p w:rsidR="00D12689" w:rsidRDefault="00E138CF" w:rsidP="00E138C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F0878CA" wp14:editId="630EBF9D">
            <wp:extent cx="2585874" cy="1938528"/>
            <wp:effectExtent l="0" t="0" r="5080" b="5080"/>
            <wp:docPr id="10" name="Рисунок 10" descr="C:\Users\PopovaDD\Desktop\Попова Д.Д\Чистая вода\о. Кего\ОТЧЕТ ПО ВТОРНИКАМ\ФОТО\22.12.2020\PHOTO-2020-12-22-13-е52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opovaDD\Desktop\Попова Д.Д\Чистая вода\о. Кего\ОТЧЕТ ПО ВТОРНИКАМ\ФОТО\22.12.2020\PHOTO-2020-12-22-13-е52-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308" cy="193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0B7379" wp14:editId="6759A0A0">
            <wp:extent cx="2618841" cy="1963243"/>
            <wp:effectExtent l="0" t="0" r="0" b="0"/>
            <wp:docPr id="8" name="Рисунок 8" descr="C:\Users\PopovaDD\Desktop\Попова Д.Д\Чистая вода\о. Кего\ОТЧЕТ ПО ВТОРНИКАМ\ФОТО\15-12-2020_16-44-07\73cd22c6-abf8-4368-aa2c-892d17ff1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povaDD\Desktop\Попова Д.Д\Чистая вода\о. Кего\ОТЧЕТ ПО ВТОРНИКАМ\ФОТО\15-12-2020_16-44-07\73cd22c6-abf8-4368-aa2c-892d17ff12d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488" cy="196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8CF" w:rsidRDefault="00E138CF" w:rsidP="00E138C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E138CF" w:rsidRDefault="00E138CF" w:rsidP="00E138C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FFAADB" wp14:editId="214A586B">
            <wp:extent cx="2472538" cy="1853565"/>
            <wp:effectExtent l="0" t="0" r="4445" b="0"/>
            <wp:docPr id="9" name="Рисунок 9" descr="C:\Users\PopovaDD\Desktop\Попова Д.Д\Чистая вода\о. Кего\ОТЧЕТ ПО ВТОРНИКАМ\ФОТО\15-12-2020_16-44-07\c0033ee9-cc07-43c4-8246-d9f4913fd6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povaDD\Desktop\Попова Д.Д\Чистая вода\о. Кего\ОТЧЕТ ПО ВТОРНИКАМ\ФОТО\15-12-2020_16-44-07\c0033ee9-cc07-43c4-8246-d9f4913fd63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474" cy="185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689" w:rsidRDefault="00D12689" w:rsidP="00FA24F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lang w:eastAsia="ru-RU"/>
        </w:rPr>
      </w:pPr>
    </w:p>
    <w:p w:rsidR="004713DB" w:rsidRDefault="002B67BF" w:rsidP="003419DD">
      <w:pPr>
        <w:spacing w:after="0" w:line="240" w:lineRule="auto"/>
        <w:ind w:firstLine="708"/>
        <w:rPr>
          <w:rFonts w:ascii="Times New Roman" w:hAnsi="Times New Roman" w:cs="Times New Roman"/>
          <w:noProof/>
          <w:sz w:val="24"/>
          <w:lang w:eastAsia="ru-RU"/>
        </w:rPr>
      </w:pPr>
      <w:bookmarkStart w:id="0" w:name="_GoBack"/>
      <w:bookmarkEnd w:id="0"/>
      <w:r w:rsidRPr="00FC32F5">
        <w:rPr>
          <w:rFonts w:ascii="Times New Roman" w:hAnsi="Times New Roman" w:cs="Times New Roman"/>
          <w:b/>
          <w:noProof/>
          <w:sz w:val="24"/>
          <w:lang w:eastAsia="ru-RU"/>
        </w:rPr>
        <w:t>Ознакомиться с ежемесячными отчетами о ходе выполнения работ по реализации мероприятий в рамках национальных проектов в 202</w:t>
      </w:r>
      <w:r w:rsidR="00FC32F5" w:rsidRPr="00FC32F5">
        <w:rPr>
          <w:rFonts w:ascii="Times New Roman" w:hAnsi="Times New Roman" w:cs="Times New Roman"/>
          <w:b/>
          <w:noProof/>
          <w:sz w:val="24"/>
          <w:lang w:eastAsia="ru-RU"/>
        </w:rPr>
        <w:t>0</w:t>
      </w:r>
      <w:r w:rsidRPr="00FC32F5">
        <w:rPr>
          <w:rFonts w:ascii="Times New Roman" w:hAnsi="Times New Roman" w:cs="Times New Roman"/>
          <w:b/>
          <w:noProof/>
          <w:sz w:val="24"/>
          <w:lang w:eastAsia="ru-RU"/>
        </w:rPr>
        <w:t xml:space="preserve"> году можно перейдя по ссылке</w:t>
      </w:r>
      <w:r w:rsidRPr="00FC32F5">
        <w:rPr>
          <w:rFonts w:ascii="Times New Roman" w:hAnsi="Times New Roman" w:cs="Times New Roman"/>
          <w:noProof/>
          <w:sz w:val="24"/>
          <w:lang w:eastAsia="ru-RU"/>
        </w:rPr>
        <w:t>:</w:t>
      </w:r>
      <w:r w:rsidR="00A212A6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  <w:hyperlink r:id="rId15" w:history="1">
        <w:r w:rsidR="00A212A6" w:rsidRPr="00A212A6">
          <w:rPr>
            <w:rStyle w:val="a5"/>
            <w:rFonts w:ascii="Times New Roman" w:hAnsi="Times New Roman" w:cs="Times New Roman"/>
            <w:noProof/>
            <w:sz w:val="24"/>
            <w:lang w:eastAsia="ru-RU"/>
          </w:rPr>
          <w:t>https://www.arhcity.ru/?page=2721/1</w:t>
        </w:r>
      </w:hyperlink>
    </w:p>
    <w:p w:rsidR="00303013" w:rsidRDefault="00303013" w:rsidP="003419DD">
      <w:pPr>
        <w:spacing w:after="0" w:line="240" w:lineRule="auto"/>
        <w:ind w:firstLine="708"/>
        <w:rPr>
          <w:rFonts w:ascii="Times New Roman" w:hAnsi="Times New Roman" w:cs="Times New Roman"/>
          <w:noProof/>
          <w:sz w:val="24"/>
          <w:lang w:eastAsia="ru-RU"/>
        </w:rPr>
      </w:pPr>
    </w:p>
    <w:p w:rsidR="00303013" w:rsidRDefault="00303013" w:rsidP="00947AA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lang w:eastAsia="ru-RU"/>
        </w:rPr>
      </w:pPr>
    </w:p>
    <w:p w:rsidR="00303013" w:rsidRPr="00947AAB" w:rsidRDefault="00303013" w:rsidP="00947AA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lang w:eastAsia="ru-RU"/>
        </w:rPr>
      </w:pPr>
    </w:p>
    <w:sectPr w:rsidR="00303013" w:rsidRPr="00947AAB" w:rsidSect="006A4B5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2DB" w:rsidRDefault="007102DB" w:rsidP="00E138CF">
      <w:pPr>
        <w:spacing w:after="0" w:line="240" w:lineRule="auto"/>
      </w:pPr>
      <w:r>
        <w:separator/>
      </w:r>
    </w:p>
  </w:endnote>
  <w:endnote w:type="continuationSeparator" w:id="0">
    <w:p w:rsidR="007102DB" w:rsidRDefault="007102DB" w:rsidP="00E1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2DB" w:rsidRDefault="007102DB" w:rsidP="00E138CF">
      <w:pPr>
        <w:spacing w:after="0" w:line="240" w:lineRule="auto"/>
      </w:pPr>
      <w:r>
        <w:separator/>
      </w:r>
    </w:p>
  </w:footnote>
  <w:footnote w:type="continuationSeparator" w:id="0">
    <w:p w:rsidR="007102DB" w:rsidRDefault="007102DB" w:rsidP="00E13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17"/>
    <w:rsid w:val="00040CD1"/>
    <w:rsid w:val="0009324D"/>
    <w:rsid w:val="000B575F"/>
    <w:rsid w:val="000C4448"/>
    <w:rsid w:val="000E0F5F"/>
    <w:rsid w:val="000E3FC8"/>
    <w:rsid w:val="000E6C69"/>
    <w:rsid w:val="000F12BE"/>
    <w:rsid w:val="000F5279"/>
    <w:rsid w:val="0010123E"/>
    <w:rsid w:val="00110C73"/>
    <w:rsid w:val="001126E9"/>
    <w:rsid w:val="00136857"/>
    <w:rsid w:val="00184F52"/>
    <w:rsid w:val="001928EE"/>
    <w:rsid w:val="00192EE5"/>
    <w:rsid w:val="001A0956"/>
    <w:rsid w:val="001A4BB4"/>
    <w:rsid w:val="001E16EC"/>
    <w:rsid w:val="001E329C"/>
    <w:rsid w:val="00250449"/>
    <w:rsid w:val="00262083"/>
    <w:rsid w:val="002B1103"/>
    <w:rsid w:val="002B67BF"/>
    <w:rsid w:val="00303013"/>
    <w:rsid w:val="003224F5"/>
    <w:rsid w:val="00336916"/>
    <w:rsid w:val="00340D2D"/>
    <w:rsid w:val="003419DD"/>
    <w:rsid w:val="003A048F"/>
    <w:rsid w:val="003B30D1"/>
    <w:rsid w:val="003E62F7"/>
    <w:rsid w:val="00407A66"/>
    <w:rsid w:val="004117F6"/>
    <w:rsid w:val="0041408A"/>
    <w:rsid w:val="00417455"/>
    <w:rsid w:val="00443688"/>
    <w:rsid w:val="00450D35"/>
    <w:rsid w:val="00452FEF"/>
    <w:rsid w:val="00461C19"/>
    <w:rsid w:val="004713DB"/>
    <w:rsid w:val="004764CF"/>
    <w:rsid w:val="00480782"/>
    <w:rsid w:val="004A7796"/>
    <w:rsid w:val="004B40EC"/>
    <w:rsid w:val="004B43D5"/>
    <w:rsid w:val="004E50C2"/>
    <w:rsid w:val="004F2903"/>
    <w:rsid w:val="00546CAD"/>
    <w:rsid w:val="00586F60"/>
    <w:rsid w:val="00590C86"/>
    <w:rsid w:val="00593F5F"/>
    <w:rsid w:val="005C0D64"/>
    <w:rsid w:val="005C1DF0"/>
    <w:rsid w:val="005C4220"/>
    <w:rsid w:val="005E0715"/>
    <w:rsid w:val="00624BE3"/>
    <w:rsid w:val="00631AED"/>
    <w:rsid w:val="0063574B"/>
    <w:rsid w:val="0066211E"/>
    <w:rsid w:val="00664B01"/>
    <w:rsid w:val="006837B3"/>
    <w:rsid w:val="00684DC1"/>
    <w:rsid w:val="006A4B56"/>
    <w:rsid w:val="006D0867"/>
    <w:rsid w:val="006D6D53"/>
    <w:rsid w:val="006F6B96"/>
    <w:rsid w:val="00703336"/>
    <w:rsid w:val="007102DB"/>
    <w:rsid w:val="00755BF7"/>
    <w:rsid w:val="00755BF9"/>
    <w:rsid w:val="007756AC"/>
    <w:rsid w:val="007C3E40"/>
    <w:rsid w:val="007C440A"/>
    <w:rsid w:val="007D572E"/>
    <w:rsid w:val="007F4F1E"/>
    <w:rsid w:val="007F7744"/>
    <w:rsid w:val="008053F6"/>
    <w:rsid w:val="008611B9"/>
    <w:rsid w:val="008875B2"/>
    <w:rsid w:val="008A7410"/>
    <w:rsid w:val="008B3F01"/>
    <w:rsid w:val="008B6758"/>
    <w:rsid w:val="008D4C36"/>
    <w:rsid w:val="008F6F0A"/>
    <w:rsid w:val="00900363"/>
    <w:rsid w:val="00904D31"/>
    <w:rsid w:val="00947AAB"/>
    <w:rsid w:val="00975817"/>
    <w:rsid w:val="0099539B"/>
    <w:rsid w:val="009C01F3"/>
    <w:rsid w:val="00A04599"/>
    <w:rsid w:val="00A212A6"/>
    <w:rsid w:val="00A27B81"/>
    <w:rsid w:val="00A30A41"/>
    <w:rsid w:val="00A4796C"/>
    <w:rsid w:val="00A65FA4"/>
    <w:rsid w:val="00A81343"/>
    <w:rsid w:val="00AA7677"/>
    <w:rsid w:val="00B2364D"/>
    <w:rsid w:val="00B521F5"/>
    <w:rsid w:val="00B52221"/>
    <w:rsid w:val="00B71FB7"/>
    <w:rsid w:val="00BA641F"/>
    <w:rsid w:val="00C23E3E"/>
    <w:rsid w:val="00C26EED"/>
    <w:rsid w:val="00C33BED"/>
    <w:rsid w:val="00C60532"/>
    <w:rsid w:val="00C659EF"/>
    <w:rsid w:val="00D12689"/>
    <w:rsid w:val="00D71B38"/>
    <w:rsid w:val="00D84B92"/>
    <w:rsid w:val="00DB6D47"/>
    <w:rsid w:val="00E138CF"/>
    <w:rsid w:val="00E27DAD"/>
    <w:rsid w:val="00E33C51"/>
    <w:rsid w:val="00EB00DC"/>
    <w:rsid w:val="00EC1527"/>
    <w:rsid w:val="00EC6CF0"/>
    <w:rsid w:val="00F4024B"/>
    <w:rsid w:val="00F67CA6"/>
    <w:rsid w:val="00F876DF"/>
    <w:rsid w:val="00FA24F2"/>
    <w:rsid w:val="00FA5276"/>
    <w:rsid w:val="00FC32F5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3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A767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764CF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1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38CF"/>
  </w:style>
  <w:style w:type="paragraph" w:styleId="a9">
    <w:name w:val="footer"/>
    <w:basedOn w:val="a"/>
    <w:link w:val="aa"/>
    <w:uiPriority w:val="99"/>
    <w:unhideWhenUsed/>
    <w:rsid w:val="00E1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3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3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A767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764CF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1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38CF"/>
  </w:style>
  <w:style w:type="paragraph" w:styleId="a9">
    <w:name w:val="footer"/>
    <w:basedOn w:val="a"/>
    <w:link w:val="aa"/>
    <w:uiPriority w:val="99"/>
    <w:unhideWhenUsed/>
    <w:rsid w:val="00E1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3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arhcity.ru/?page=2721/1%20" TargetMode="Externa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</b:Tag>
    <b:SourceType>InternetSite</b:SourceType>
    <b:Guid>{11E7FB7A-CEAC-42E3-8274-0B1341081170}</b:Guid>
    <b:URL>https://www.arhcity.ru/?page=2721/1</b:URL>
    <b:RefOrder>1</b:RefOrder>
  </b:Source>
</b:Sources>
</file>

<file path=customXml/itemProps1.xml><?xml version="1.0" encoding="utf-8"?>
<ds:datastoreItem xmlns:ds="http://schemas.openxmlformats.org/officeDocument/2006/customXml" ds:itemID="{EB108B66-516E-4399-A7F1-CD0A2DC5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Викторовна Воеводкина</dc:creator>
  <cp:keywords/>
  <dc:description/>
  <cp:lastModifiedBy>Александра Викторовна Воеводкина</cp:lastModifiedBy>
  <cp:revision>111</cp:revision>
  <dcterms:created xsi:type="dcterms:W3CDTF">2021-05-27T06:12:00Z</dcterms:created>
  <dcterms:modified xsi:type="dcterms:W3CDTF">2021-06-09T08:50:00Z</dcterms:modified>
</cp:coreProperties>
</file>